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30" w:rsidRDefault="009E1530" w:rsidP="00E6270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9775" cy="1057275"/>
            <wp:effectExtent l="0" t="0" r="317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530" w:rsidRPr="009E1530" w:rsidRDefault="009E1530" w:rsidP="009E1530">
      <w:pPr>
        <w:jc w:val="right"/>
        <w:rPr>
          <w:b/>
        </w:rPr>
      </w:pPr>
      <w:r w:rsidRPr="009E1530">
        <w:rPr>
          <w:b/>
        </w:rPr>
        <w:t>Appel à candidature</w:t>
      </w:r>
    </w:p>
    <w:p w:rsidR="009E1530" w:rsidRPr="009E1530" w:rsidRDefault="009E1530" w:rsidP="009E1530">
      <w:pPr>
        <w:jc w:val="right"/>
        <w:rPr>
          <w:b/>
        </w:rPr>
      </w:pPr>
      <w:r w:rsidRPr="009E1530">
        <w:rPr>
          <w:b/>
        </w:rPr>
        <w:t>Renouvellement d’un tiers du comité</w:t>
      </w:r>
    </w:p>
    <w:p w:rsidR="009E1530" w:rsidRPr="009E1530" w:rsidRDefault="009E1530" w:rsidP="009E1530">
      <w:pPr>
        <w:jc w:val="right"/>
        <w:rPr>
          <w:b/>
        </w:rPr>
      </w:pPr>
      <w:r w:rsidRPr="009E1530">
        <w:rPr>
          <w:b/>
        </w:rPr>
        <w:t>Elections, avril 2021</w:t>
      </w:r>
    </w:p>
    <w:p w:rsidR="009E1530" w:rsidRDefault="009E1530" w:rsidP="00E62708"/>
    <w:p w:rsidR="009E1530" w:rsidRDefault="009E1530" w:rsidP="00E62708"/>
    <w:p w:rsidR="003C48DF" w:rsidRDefault="00972F45" w:rsidP="00FF255D">
      <w:pPr>
        <w:ind w:firstLine="708"/>
      </w:pPr>
      <w:r w:rsidRPr="00E62708">
        <w:t>Chère, cher membre de l’ARDM</w:t>
      </w:r>
    </w:p>
    <w:p w:rsidR="00FF255D" w:rsidRDefault="00FF255D" w:rsidP="00FF255D">
      <w:pPr>
        <w:ind w:firstLine="708"/>
      </w:pPr>
    </w:p>
    <w:p w:rsidR="004B2957" w:rsidRPr="00E62708" w:rsidRDefault="00972F45" w:rsidP="009E1530">
      <w:pPr>
        <w:spacing w:after="0"/>
      </w:pPr>
      <w:r w:rsidRPr="00E62708">
        <w:t>Comme tous les deux ans, un tiers du comité de l’ARDM arrive en fin de mandat et sera renouvelé par élection</w:t>
      </w:r>
      <w:r w:rsidR="00A72F64" w:rsidRPr="00E62708">
        <w:t xml:space="preserve">s. </w:t>
      </w:r>
      <w:bookmarkStart w:id="0" w:name="_GoBack"/>
      <w:bookmarkEnd w:id="0"/>
      <w:r w:rsidR="00A72F64" w:rsidRPr="00E62708">
        <w:t>Ces élections seront organisées, par voie numérique</w:t>
      </w:r>
      <w:r w:rsidRPr="00E62708">
        <w:t xml:space="preserve">, en avril 2021. </w:t>
      </w:r>
    </w:p>
    <w:p w:rsidR="004B2957" w:rsidRDefault="00FF255D" w:rsidP="00E627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768350</wp:posOffset>
                </wp:positionV>
                <wp:extent cx="6362700" cy="61912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19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A16E2" id="Rectangle à coins arrondis 3" o:spid="_x0000_s1026" style="position:absolute;margin-left:-7.5pt;margin-top:60.5pt;width:501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LJqAIAAJsFAAAOAAAAZHJzL2Uyb0RvYy54bWysVMFu2zAMvQ/YPwi6r7bTNl2NOkXQosOA&#10;oi3aDj2rshwLkEVNUuJkX7N/2Y+Nkmwn6IodhvkgSyL5SD6RvLjcdopshHUSdEWLo5wSoTnUUq8q&#10;+u355tNnSpxnumYKtKjoTjh6ufj44aI3pZhBC6oWliCIdmVvKtp6b8osc7wVHXNHYIRGYQO2Yx6P&#10;dpXVlvWI3qlslufzrAdbGwtcOIe310lIFxG/aQT3903jhCeqohibj6uN62tYs8UFK1eWmVbyIQz2&#10;D1F0TGp0OkFdM8/I2so/oDrJLTho/BGHLoOmkVzEHDCbIn+TzVPLjIi5IDnOTDS5/wfL7zYPlsi6&#10;oseUaNbhEz0iaUyvlCC/fhIOUjvCrAVdS0eOA2G9cSXaPZkHO5wcbkP228Z24Y95kW0keTeRLLae&#10;cLycH89nZzm+BUfZvDgvZqcBNNtbG+v8FwEdCZuKWljrOgQVCWabW+eT/qgXPGq4kUrhPSuVDqsD&#10;JetwFw+hnMSVsmTDsBD8thhcHmhhAMEyC9mlfOLO75RIqI+iQaIwg1kMJJboHpNxLrQvkqhltUiu&#10;TnP8RmdjFDFbpREwIDcY5IQ9AIyaCWTETmkP+sFUxAqfjPO/BZaMJ4voGbSfjDupwb4HoDCrwXPS&#10;H0lK1ASWXqHeYRlZSP3lDL+R+Ha3zPkHZrGh8LlxSPh7XBoFfUVh2FHSgv3x3n3QxzpHKSU9NmhF&#10;3fc1s4IS9VVjB5wXJyeho+Ph5PRshgd7KHk9lOh1dwX49AWOI8PjNuh7NW4bC90LzpJl8Ioipjn6&#10;rij3djxc+TQ4cBpxsVxGNexiw/ytfjI8gAdWQ1k+b1+YNUMBeyz9OxibmZVvSjjpBksNy7WHRsb6&#10;3vM68I0TIBbOMK3CiDk8R639TF38BgAA//8DAFBLAwQUAAYACAAAACEAlFrZ3t4AAAALAQAADwAA&#10;AGRycy9kb3ducmV2LnhtbEyPQUvDQBCF74L/YRnBW7tJpBpjNkUK4lWrFrxNkjEJzc6G3W2b+usd&#10;T3p7w3u8+V65nu2ojuTD4NhAukxAETeuHbgz8P72tMhBhYjc4uiYDJwpwLq6vCixaN2JX+m4jZ2S&#10;Eg4FGuhjnAqtQ9OTxbB0E7F4X85bjHL6TrceT1JuR50lya22OLB86HGiTU/NfnuwBnbJ5zduWNfP&#10;u49m/+K8r2/O3pjrq/nxAVSkOf6F4Rdf0KESptoduA1qNLBIV7IlipGlIiRxn9+JqA1kab4CXZX6&#10;/4bqBwAA//8DAFBLAQItABQABgAIAAAAIQC2gziS/gAAAOEBAAATAAAAAAAAAAAAAAAAAAAAAABb&#10;Q29udGVudF9UeXBlc10ueG1sUEsBAi0AFAAGAAgAAAAhADj9If/WAAAAlAEAAAsAAAAAAAAAAAAA&#10;AAAALwEAAF9yZWxzLy5yZWxzUEsBAi0AFAAGAAgAAAAhAKbF4smoAgAAmwUAAA4AAAAAAAAAAAAA&#10;AAAALgIAAGRycy9lMm9Eb2MueG1sUEsBAi0AFAAGAAgAAAAhAJRa2d7eAAAACwEAAA8AAAAAAAAA&#10;AAAAAAAAAgU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 w:rsidR="004B78C8" w:rsidRPr="00E62708">
        <w:t xml:space="preserve">En 2021, les membres sortants sont : Thomas </w:t>
      </w:r>
      <w:proofErr w:type="spellStart"/>
      <w:r w:rsidR="004B78C8" w:rsidRPr="00E62708">
        <w:t>Barrier</w:t>
      </w:r>
      <w:proofErr w:type="spellEnd"/>
      <w:r w:rsidR="004B78C8" w:rsidRPr="00E62708">
        <w:t xml:space="preserve">, Annie </w:t>
      </w:r>
      <w:proofErr w:type="spellStart"/>
      <w:r w:rsidR="004B78C8" w:rsidRPr="00E62708">
        <w:t>Bessot</w:t>
      </w:r>
      <w:proofErr w:type="spellEnd"/>
      <w:r w:rsidR="004B78C8" w:rsidRPr="00E62708">
        <w:t xml:space="preserve">, Isabelle Bloch, Hamid </w:t>
      </w:r>
      <w:proofErr w:type="spellStart"/>
      <w:r w:rsidR="004B78C8" w:rsidRPr="00E62708">
        <w:t>Chaachoua</w:t>
      </w:r>
      <w:proofErr w:type="spellEnd"/>
      <w:r w:rsidR="004B78C8" w:rsidRPr="00E62708">
        <w:t xml:space="preserve">, Brigitte </w:t>
      </w:r>
      <w:proofErr w:type="spellStart"/>
      <w:r w:rsidR="004B78C8" w:rsidRPr="00E62708">
        <w:t>Grugeon-Allys</w:t>
      </w:r>
      <w:proofErr w:type="spellEnd"/>
      <w:r w:rsidR="004B78C8" w:rsidRPr="00E62708">
        <w:t xml:space="preserve">, Claire </w:t>
      </w:r>
      <w:proofErr w:type="spellStart"/>
      <w:r w:rsidR="004B78C8" w:rsidRPr="00E62708">
        <w:t>Winder</w:t>
      </w:r>
      <w:proofErr w:type="spellEnd"/>
      <w:r w:rsidR="004B78C8" w:rsidRPr="00E62708">
        <w:t xml:space="preserve">. </w:t>
      </w:r>
      <w:r w:rsidR="00A578AA" w:rsidRPr="00E62708">
        <w:t xml:space="preserve">Il nous faut également renouveler le représentant des jeunes chercheurs au comité, mission assurée depuis deux ans par Pierre Vincent </w:t>
      </w:r>
      <w:proofErr w:type="spellStart"/>
      <w:r w:rsidR="00A578AA" w:rsidRPr="00E62708">
        <w:t>Quéré</w:t>
      </w:r>
      <w:proofErr w:type="spellEnd"/>
      <w:r w:rsidR="00A578AA" w:rsidRPr="00E62708">
        <w:t xml:space="preserve">. </w:t>
      </w:r>
      <w:r w:rsidR="00363AC3">
        <w:t>S</w:t>
      </w:r>
      <w:r w:rsidR="004743B0">
        <w:t>ix sièges sont</w:t>
      </w:r>
      <w:r w:rsidR="004B2957" w:rsidRPr="00E62708">
        <w:t xml:space="preserve"> à pourvoir</w:t>
      </w:r>
      <w:r w:rsidR="00C54D6F">
        <w:t>,</w:t>
      </w:r>
      <w:r w:rsidR="004743B0">
        <w:t xml:space="preserve"> ainsi qu’un siège de représentant jeunes chercheurs, pour deux ans</w:t>
      </w:r>
      <w:r w:rsidR="004B2957" w:rsidRPr="00E62708">
        <w:t>.</w:t>
      </w:r>
    </w:p>
    <w:p w:rsidR="00972F45" w:rsidRPr="00FF255D" w:rsidRDefault="00972F45" w:rsidP="00E62708">
      <w:r w:rsidRPr="00FF255D">
        <w:t xml:space="preserve">Nous </w:t>
      </w:r>
      <w:r w:rsidR="00A72F64" w:rsidRPr="00FF255D">
        <w:t>lançons</w:t>
      </w:r>
      <w:r w:rsidRPr="00FF255D">
        <w:t xml:space="preserve"> donc un appel, le plus large possible, à l’ensemble des membres de l’association, à présenter une candidature, rallier le comité et prêter ainsi main forte à l’animation de la vie de l’association. </w:t>
      </w:r>
    </w:p>
    <w:p w:rsidR="00972F45" w:rsidRPr="00FF255D" w:rsidRDefault="00972F45" w:rsidP="00FF255D">
      <w:pPr>
        <w:pStyle w:val="Titre2"/>
      </w:pPr>
      <w:r w:rsidRPr="00FF255D">
        <w:t>Candidatures</w:t>
      </w:r>
    </w:p>
    <w:p w:rsidR="00E62708" w:rsidRDefault="00972F45" w:rsidP="00E62708">
      <w:pPr>
        <w:spacing w:after="0"/>
      </w:pPr>
      <w:r w:rsidRPr="00E62708">
        <w:t>Pour présenter</w:t>
      </w:r>
      <w:r w:rsidR="003C65EE" w:rsidRPr="00E62708">
        <w:t xml:space="preserve"> votre candidature</w:t>
      </w:r>
      <w:r w:rsidRPr="00E62708">
        <w:t xml:space="preserve">, </w:t>
      </w:r>
      <w:r w:rsidR="003C65EE" w:rsidRPr="00E62708">
        <w:t xml:space="preserve">il vous suffit d’envoyer </w:t>
      </w:r>
      <w:r w:rsidRPr="00E62708">
        <w:t>votre candidature par courriel, avec un texte d’une demi-page environ, expliquant vos motivations et votre engagement à l’ARDM, à</w:t>
      </w:r>
      <w:r w:rsidR="003C65EE" w:rsidRPr="00E62708">
        <w:t xml:space="preserve"> Cécile Ouvrier-Buffet (cecile.ouvrier-buffet@u-pec.fr), en mettant en</w:t>
      </w:r>
      <w:r w:rsidRPr="00E62708">
        <w:t xml:space="preserve"> copie</w:t>
      </w:r>
      <w:r w:rsidR="003C65EE" w:rsidRPr="00E62708">
        <w:t xml:space="preserve"> de votre message les </w:t>
      </w:r>
      <w:r w:rsidRPr="00E62708">
        <w:t>secrétaires de l’ARDM :</w:t>
      </w:r>
    </w:p>
    <w:p w:rsidR="00E62708" w:rsidRDefault="00972F45" w:rsidP="00E62708">
      <w:pPr>
        <w:spacing w:after="0"/>
      </w:pPr>
      <w:proofErr w:type="spellStart"/>
      <w:r w:rsidRPr="00E62708">
        <w:t>Anne-Cécile</w:t>
      </w:r>
      <w:proofErr w:type="spellEnd"/>
      <w:r w:rsidRPr="00E62708">
        <w:t xml:space="preserve"> Mathé : </w:t>
      </w:r>
      <w:hyperlink r:id="rId5" w:history="1">
        <w:r w:rsidR="00E62708" w:rsidRPr="005E3902">
          <w:rPr>
            <w:rStyle w:val="Lienhypertexte"/>
          </w:rPr>
          <w:t>ac.mathe@gmail.com</w:t>
        </w:r>
      </w:hyperlink>
    </w:p>
    <w:p w:rsidR="00972F45" w:rsidRDefault="00972F45" w:rsidP="00E62708">
      <w:pPr>
        <w:spacing w:after="0"/>
      </w:pPr>
      <w:r w:rsidRPr="00E62708">
        <w:t xml:space="preserve">Simon Modeste : </w:t>
      </w:r>
      <w:hyperlink r:id="rId6" w:history="1">
        <w:r w:rsidR="003C48DF" w:rsidRPr="005E3902">
          <w:rPr>
            <w:rStyle w:val="Lienhypertexte"/>
          </w:rPr>
          <w:t>simon.modeste@umontpellier.fr</w:t>
        </w:r>
      </w:hyperlink>
    </w:p>
    <w:p w:rsidR="003C48DF" w:rsidRDefault="003C48DF" w:rsidP="003C48DF">
      <w:pPr>
        <w:rPr>
          <w:rFonts w:cs="Times New Roman"/>
        </w:rPr>
      </w:pPr>
      <w:r>
        <w:t xml:space="preserve">La date limite de candidature </w:t>
      </w:r>
      <w:r w:rsidR="00086E4A">
        <w:t>est fixée</w:t>
      </w:r>
      <w:r>
        <w:t xml:space="preserve"> au </w:t>
      </w:r>
      <w:r>
        <w:rPr>
          <w:b/>
          <w:bCs/>
        </w:rPr>
        <w:t xml:space="preserve">27 mars </w:t>
      </w:r>
      <w:r w:rsidR="00895F99">
        <w:rPr>
          <w:b/>
          <w:bCs/>
        </w:rPr>
        <w:t xml:space="preserve">2021 </w:t>
      </w:r>
      <w:r>
        <w:rPr>
          <w:b/>
          <w:bCs/>
        </w:rPr>
        <w:t>à midi</w:t>
      </w:r>
      <w:r>
        <w:t>.</w:t>
      </w:r>
    </w:p>
    <w:p w:rsidR="003C65EE" w:rsidRPr="00E62708" w:rsidRDefault="00972F45" w:rsidP="00FF255D">
      <w:pPr>
        <w:pStyle w:val="Titre2"/>
      </w:pPr>
      <w:r w:rsidRPr="00E62708">
        <w:t xml:space="preserve">Présentation des candidatures </w:t>
      </w:r>
    </w:p>
    <w:p w:rsidR="00972F45" w:rsidRPr="00E62708" w:rsidRDefault="00972F45" w:rsidP="00E62708">
      <w:r w:rsidRPr="00E62708">
        <w:t xml:space="preserve">Lors de la plage ARDM du séminaire national des </w:t>
      </w:r>
      <w:r w:rsidR="003C65EE" w:rsidRPr="00E62708">
        <w:t>8 et 9 avril 2021</w:t>
      </w:r>
      <w:r w:rsidRPr="00E62708">
        <w:t>, les candidats pourront se présenter brièvement (les candidats absents pourront donner un court texte à projeter/lire pour eux).</w:t>
      </w:r>
      <w:r w:rsidR="005C30D0" w:rsidRPr="00E62708">
        <w:t xml:space="preserve"> </w:t>
      </w:r>
      <w:r w:rsidRPr="00E62708">
        <w:t xml:space="preserve">Les </w:t>
      </w:r>
      <w:r w:rsidR="003C65EE" w:rsidRPr="00E62708">
        <w:t xml:space="preserve">textes de candidature </w:t>
      </w:r>
      <w:r w:rsidRPr="00E62708">
        <w:t>seront accessibles sur le site de l’ARDM.</w:t>
      </w:r>
    </w:p>
    <w:p w:rsidR="00972F45" w:rsidRPr="00E62708" w:rsidRDefault="00972F45" w:rsidP="00FF255D">
      <w:pPr>
        <w:pStyle w:val="Titre2"/>
      </w:pPr>
      <w:r w:rsidRPr="00E62708">
        <w:t>Électeurs et électrices</w:t>
      </w:r>
    </w:p>
    <w:p w:rsidR="00972F45" w:rsidRPr="00E62708" w:rsidRDefault="00972F45" w:rsidP="00E62708">
      <w:r w:rsidRPr="00E62708">
        <w:t xml:space="preserve">Les </w:t>
      </w:r>
      <w:r w:rsidR="005C30D0" w:rsidRPr="00E62708">
        <w:t xml:space="preserve">électeurs sont </w:t>
      </w:r>
      <w:r w:rsidRPr="00E62708">
        <w:t xml:space="preserve">les personnes adhérentes à l’ARDM à la date du 1er avril </w:t>
      </w:r>
      <w:r w:rsidR="00077F8B">
        <w:t xml:space="preserve">2021 </w:t>
      </w:r>
      <w:r w:rsidRPr="00E62708">
        <w:t>(et elles seules). Nous extrairons la liste des membres à cette date-là. Assurez-vous d’être encore adhérent à cette date.</w:t>
      </w:r>
    </w:p>
    <w:p w:rsidR="00E62708" w:rsidRDefault="00972F45" w:rsidP="00E62708">
      <w:r w:rsidRPr="00E62708">
        <w:t>Pour savoir où en est votre adhésion : connectez-vous sur le site de l’ARDM puis cliquez sur « Mon compte » en haut de la page, et ensuite suivez le lien « Accès direct à la gestion de votre adhésion ».</w:t>
      </w:r>
    </w:p>
    <w:p w:rsidR="00972F45" w:rsidRPr="00E62708" w:rsidRDefault="00972F45" w:rsidP="00E62708">
      <w:r w:rsidRPr="00E62708">
        <w:t>Pour renouveler l’adhésion, il faut cliquer sur le gros bouton « Adhésion » à droite.</w:t>
      </w:r>
    </w:p>
    <w:p w:rsidR="00972F45" w:rsidRPr="00E62708" w:rsidRDefault="00972F45" w:rsidP="00FF255D">
      <w:pPr>
        <w:pStyle w:val="Titre2"/>
      </w:pPr>
      <w:r w:rsidRPr="00E62708">
        <w:t>Vote (dates et fonctionnement)</w:t>
      </w:r>
    </w:p>
    <w:p w:rsidR="00972F45" w:rsidRPr="00E62708" w:rsidRDefault="00972F45" w:rsidP="00E62708">
      <w:r w:rsidRPr="00E62708">
        <w:t xml:space="preserve">La période de vote commencera le </w:t>
      </w:r>
      <w:r w:rsidR="005C30D0" w:rsidRPr="00E62708">
        <w:rPr>
          <w:b/>
          <w:bCs/>
        </w:rPr>
        <w:t>8 avril</w:t>
      </w:r>
      <w:r w:rsidRPr="00E62708">
        <w:t xml:space="preserve"> </w:t>
      </w:r>
      <w:r w:rsidR="00077F8B" w:rsidRPr="00077F8B">
        <w:rPr>
          <w:b/>
        </w:rPr>
        <w:t>2021</w:t>
      </w:r>
      <w:r w:rsidR="00077F8B">
        <w:t xml:space="preserve"> </w:t>
      </w:r>
      <w:r w:rsidRPr="00E62708">
        <w:t xml:space="preserve">dans la journée et terminera le </w:t>
      </w:r>
      <w:r w:rsidR="009107D4">
        <w:rPr>
          <w:b/>
          <w:bCs/>
        </w:rPr>
        <w:t>30</w:t>
      </w:r>
      <w:r w:rsidRPr="00E62708">
        <w:rPr>
          <w:b/>
          <w:bCs/>
        </w:rPr>
        <w:t xml:space="preserve"> avril </w:t>
      </w:r>
      <w:r w:rsidR="00895F99">
        <w:rPr>
          <w:b/>
          <w:bCs/>
        </w:rPr>
        <w:t xml:space="preserve">2021 </w:t>
      </w:r>
      <w:r w:rsidRPr="00E62708">
        <w:rPr>
          <w:b/>
          <w:bCs/>
        </w:rPr>
        <w:t>à midi</w:t>
      </w:r>
      <w:r w:rsidRPr="00E62708">
        <w:t>.</w:t>
      </w:r>
    </w:p>
    <w:p w:rsidR="00E92481" w:rsidRDefault="00972F45" w:rsidP="00E62708">
      <w:r w:rsidRPr="00E62708">
        <w:t>Vous recevrez un courriel généré automatiquement vous demandant de voter.</w:t>
      </w:r>
      <w:r w:rsidR="00B940B2">
        <w:t xml:space="preserve"> </w:t>
      </w:r>
      <w:r w:rsidRPr="00E62708">
        <w:t>Si vous ne trouvez pas ce courriel, regardez dans vos spams, votre corbeille, ou faites une recherche avec le mot-clé « </w:t>
      </w:r>
      <w:proofErr w:type="spellStart"/>
      <w:r w:rsidRPr="00E62708">
        <w:t>balotilo</w:t>
      </w:r>
      <w:proofErr w:type="spellEnd"/>
      <w:r w:rsidRPr="00E62708">
        <w:t> ».</w:t>
      </w:r>
    </w:p>
    <w:sectPr w:rsidR="00E92481" w:rsidSect="00077F8B">
      <w:pgSz w:w="11906" w:h="16838"/>
      <w:pgMar w:top="1440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63"/>
    <w:rsid w:val="00077F8B"/>
    <w:rsid w:val="00086E4A"/>
    <w:rsid w:val="00363AC3"/>
    <w:rsid w:val="003C48DF"/>
    <w:rsid w:val="003C65EE"/>
    <w:rsid w:val="003E6E24"/>
    <w:rsid w:val="004743B0"/>
    <w:rsid w:val="004B2957"/>
    <w:rsid w:val="004B78C8"/>
    <w:rsid w:val="005C30D0"/>
    <w:rsid w:val="00895F99"/>
    <w:rsid w:val="009107D4"/>
    <w:rsid w:val="00972F45"/>
    <w:rsid w:val="009E1530"/>
    <w:rsid w:val="00A578AA"/>
    <w:rsid w:val="00A72F64"/>
    <w:rsid w:val="00AC2363"/>
    <w:rsid w:val="00B940B2"/>
    <w:rsid w:val="00C54D6F"/>
    <w:rsid w:val="00D172F9"/>
    <w:rsid w:val="00D624E0"/>
    <w:rsid w:val="00E62708"/>
    <w:rsid w:val="00FF0B0B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109D"/>
  <w15:chartTrackingRefBased/>
  <w15:docId w15:val="{9E65F625-56C8-4D79-8B13-A27E0D46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5D"/>
    <w:pPr>
      <w:spacing w:after="60" w:line="240" w:lineRule="auto"/>
      <w:jc w:val="both"/>
    </w:pPr>
    <w:rPr>
      <w:rFonts w:eastAsia="Times New Roman" w:cstheme="minorHAnsi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255D"/>
    <w:pPr>
      <w:keepNext/>
      <w:keepLines/>
      <w:spacing w:before="240" w:after="120"/>
      <w:outlineLvl w:val="1"/>
    </w:pPr>
    <w:rPr>
      <w:rFonts w:asciiTheme="majorHAnsi" w:hAnsiTheme="majorHAnsi" w:cstheme="majorBidi"/>
      <w:b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972F4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72F4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72F4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972F45"/>
    <w:rPr>
      <w:b/>
      <w:bCs/>
    </w:rPr>
  </w:style>
  <w:style w:type="paragraph" w:customStyle="1" w:styleId="poll-common-details-paneldetails">
    <w:name w:val="poll-common-details-panel__details"/>
    <w:basedOn w:val="Normal"/>
    <w:rsid w:val="00972F4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3C65EE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F255D"/>
    <w:rPr>
      <w:rFonts w:asciiTheme="majorHAnsi" w:eastAsia="Times New Roman" w:hAnsiTheme="majorHAnsi" w:cstheme="majorBidi"/>
      <w:b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.modeste@umontpellier.fr" TargetMode="External"/><Relationship Id="rId5" Type="http://schemas.openxmlformats.org/officeDocument/2006/relationships/hyperlink" Target="mailto:ac.math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399</Words>
  <Characters>2197</Characters>
  <Application>Microsoft Office Word</Application>
  <DocSecurity>0</DocSecurity>
  <Lines>18</Lines>
  <Paragraphs>5</Paragraphs>
  <ScaleCrop>false</ScaleCrop>
  <Company>UCA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Anne-Cecile MATHE</dc:creator>
  <cp:keywords/>
  <dc:description/>
  <cp:lastModifiedBy>Anne-Cecile MATHE</cp:lastModifiedBy>
  <cp:revision>24</cp:revision>
  <dcterms:created xsi:type="dcterms:W3CDTF">2020-12-18T09:42:00Z</dcterms:created>
  <dcterms:modified xsi:type="dcterms:W3CDTF">2021-01-04T11:43:00Z</dcterms:modified>
</cp:coreProperties>
</file>